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C1A39" w14:textId="77777777" w:rsidR="00B164C8" w:rsidRPr="00B164C8" w:rsidRDefault="00B164C8" w:rsidP="00B164C8">
      <w:pPr>
        <w:spacing w:after="0" w:line="240" w:lineRule="auto"/>
        <w:jc w:val="both"/>
      </w:pPr>
      <w:proofErr w:type="spellStart"/>
      <w:r w:rsidRPr="00B164C8">
        <w:t>Memperkenalkan</w:t>
      </w:r>
      <w:proofErr w:type="spellEnd"/>
      <w:r w:rsidRPr="00B164C8">
        <w:t xml:space="preserve"> </w:t>
      </w:r>
      <w:proofErr w:type="spellStart"/>
      <w:r w:rsidRPr="00B164C8">
        <w:t>sebuah</w:t>
      </w:r>
      <w:proofErr w:type="spellEnd"/>
      <w:r w:rsidRPr="00B164C8">
        <w:t xml:space="preserve"> </w:t>
      </w:r>
      <w:proofErr w:type="spellStart"/>
      <w:r w:rsidRPr="00B164C8">
        <w:t>sistem</w:t>
      </w:r>
      <w:proofErr w:type="spellEnd"/>
      <w:r w:rsidRPr="00B164C8">
        <w:t xml:space="preserve"> </w:t>
      </w:r>
      <w:proofErr w:type="spellStart"/>
      <w:r w:rsidRPr="00B164C8">
        <w:t>laboratorium</w:t>
      </w:r>
      <w:proofErr w:type="spellEnd"/>
      <w:r w:rsidRPr="00B164C8">
        <w:t xml:space="preserve"> </w:t>
      </w:r>
      <w:proofErr w:type="spellStart"/>
      <w:r w:rsidRPr="00B164C8">
        <w:t>ultrasonik</w:t>
      </w:r>
      <w:proofErr w:type="spellEnd"/>
      <w:r w:rsidRPr="00B164C8">
        <w:t xml:space="preserve"> </w:t>
      </w:r>
      <w:proofErr w:type="spellStart"/>
      <w:r w:rsidRPr="00B164C8">
        <w:t>kelas</w:t>
      </w:r>
      <w:proofErr w:type="spellEnd"/>
      <w:r w:rsidRPr="00B164C8">
        <w:t xml:space="preserve">-A yang </w:t>
      </w:r>
      <w:proofErr w:type="spellStart"/>
      <w:r w:rsidRPr="00B164C8">
        <w:t>canggih</w:t>
      </w:r>
      <w:proofErr w:type="spellEnd"/>
      <w:r w:rsidRPr="00B164C8">
        <w:t xml:space="preserve"> </w:t>
      </w:r>
      <w:proofErr w:type="spellStart"/>
      <w:r w:rsidRPr="00B164C8">
        <w:t>dirancang</w:t>
      </w:r>
      <w:proofErr w:type="spellEnd"/>
      <w:r w:rsidRPr="00B164C8">
        <w:t xml:space="preserve"> </w:t>
      </w:r>
      <w:proofErr w:type="spellStart"/>
      <w:r w:rsidRPr="00B164C8">
        <w:t>untuk</w:t>
      </w:r>
      <w:proofErr w:type="spellEnd"/>
      <w:r w:rsidRPr="00B164C8">
        <w:t xml:space="preserve"> </w:t>
      </w:r>
      <w:proofErr w:type="spellStart"/>
      <w:r w:rsidRPr="00B164C8">
        <w:t>mengajarkan</w:t>
      </w:r>
      <w:proofErr w:type="spellEnd"/>
      <w:r w:rsidRPr="00B164C8">
        <w:t xml:space="preserve"> </w:t>
      </w:r>
      <w:proofErr w:type="spellStart"/>
      <w:r w:rsidRPr="00B164C8">
        <w:t>prinsip-prinsip</w:t>
      </w:r>
      <w:proofErr w:type="spellEnd"/>
      <w:r w:rsidRPr="00B164C8">
        <w:t xml:space="preserve"> dan </w:t>
      </w:r>
      <w:proofErr w:type="spellStart"/>
      <w:r w:rsidRPr="00B164C8">
        <w:t>aplikasi</w:t>
      </w:r>
      <w:proofErr w:type="spellEnd"/>
      <w:r w:rsidRPr="00B164C8">
        <w:t xml:space="preserve"> </w:t>
      </w:r>
      <w:proofErr w:type="spellStart"/>
      <w:r w:rsidRPr="00B164C8">
        <w:t>praktis</w:t>
      </w:r>
      <w:proofErr w:type="spellEnd"/>
      <w:r w:rsidRPr="00B164C8">
        <w:t xml:space="preserve"> </w:t>
      </w:r>
      <w:proofErr w:type="spellStart"/>
      <w:r w:rsidRPr="00B164C8">
        <w:t>dari</w:t>
      </w:r>
      <w:proofErr w:type="spellEnd"/>
      <w:r w:rsidRPr="00B164C8">
        <w:t xml:space="preserve"> </w:t>
      </w:r>
      <w:proofErr w:type="spellStart"/>
      <w:r w:rsidRPr="00B164C8">
        <w:t>gelombang</w:t>
      </w:r>
      <w:proofErr w:type="spellEnd"/>
      <w:r w:rsidRPr="00B164C8">
        <w:t xml:space="preserve"> </w:t>
      </w:r>
      <w:proofErr w:type="spellStart"/>
      <w:r w:rsidRPr="00B164C8">
        <w:t>ultrasonik</w:t>
      </w:r>
      <w:proofErr w:type="spellEnd"/>
      <w:r w:rsidRPr="00B164C8">
        <w:t xml:space="preserve"> </w:t>
      </w:r>
      <w:proofErr w:type="spellStart"/>
      <w:r w:rsidRPr="00B164C8">
        <w:t>sebuah</w:t>
      </w:r>
      <w:proofErr w:type="spellEnd"/>
      <w:r w:rsidRPr="00B164C8">
        <w:t xml:space="preserve"> </w:t>
      </w:r>
      <w:proofErr w:type="spellStart"/>
      <w:r w:rsidRPr="00B164C8">
        <w:t>teknik</w:t>
      </w:r>
      <w:proofErr w:type="spellEnd"/>
      <w:r w:rsidRPr="00B164C8">
        <w:t xml:space="preserve"> </w:t>
      </w:r>
      <w:proofErr w:type="spellStart"/>
      <w:r w:rsidRPr="00B164C8">
        <w:t>akustik</w:t>
      </w:r>
      <w:proofErr w:type="spellEnd"/>
      <w:r w:rsidRPr="00B164C8">
        <w:t xml:space="preserve"> modern yang sangat </w:t>
      </w:r>
      <w:proofErr w:type="spellStart"/>
      <w:r w:rsidRPr="00B164C8">
        <w:t>penting</w:t>
      </w:r>
      <w:proofErr w:type="spellEnd"/>
      <w:r w:rsidRPr="00B164C8">
        <w:t xml:space="preserve"> </w:t>
      </w:r>
      <w:proofErr w:type="spellStart"/>
      <w:r w:rsidRPr="00B164C8">
        <w:t>dalam</w:t>
      </w:r>
      <w:proofErr w:type="spellEnd"/>
      <w:r w:rsidRPr="00B164C8">
        <w:t xml:space="preserve"> </w:t>
      </w:r>
      <w:proofErr w:type="spellStart"/>
      <w:r w:rsidRPr="00B164C8">
        <w:t>industri</w:t>
      </w:r>
      <w:proofErr w:type="spellEnd"/>
      <w:r w:rsidRPr="00B164C8">
        <w:t xml:space="preserve"> dan </w:t>
      </w:r>
      <w:proofErr w:type="spellStart"/>
      <w:r w:rsidRPr="00B164C8">
        <w:t>medis</w:t>
      </w:r>
      <w:proofErr w:type="spellEnd"/>
      <w:r w:rsidRPr="00B164C8">
        <w:t xml:space="preserve"> </w:t>
      </w:r>
      <w:proofErr w:type="spellStart"/>
      <w:r w:rsidRPr="00B164C8">
        <w:t>Peralatan</w:t>
      </w:r>
      <w:proofErr w:type="spellEnd"/>
      <w:r w:rsidRPr="00B164C8">
        <w:t xml:space="preserve"> </w:t>
      </w:r>
      <w:proofErr w:type="spellStart"/>
      <w:r w:rsidRPr="00B164C8">
        <w:t>ini</w:t>
      </w:r>
      <w:proofErr w:type="spellEnd"/>
      <w:r w:rsidRPr="00B164C8">
        <w:t xml:space="preserve"> </w:t>
      </w:r>
      <w:proofErr w:type="spellStart"/>
      <w:r w:rsidRPr="00B164C8">
        <w:t>secara</w:t>
      </w:r>
      <w:proofErr w:type="spellEnd"/>
      <w:r w:rsidRPr="00B164C8">
        <w:t xml:space="preserve"> </w:t>
      </w:r>
      <w:proofErr w:type="spellStart"/>
      <w:r w:rsidRPr="00B164C8">
        <w:t>khusus</w:t>
      </w:r>
      <w:proofErr w:type="spellEnd"/>
      <w:r w:rsidRPr="00B164C8">
        <w:t xml:space="preserve"> </w:t>
      </w:r>
      <w:proofErr w:type="spellStart"/>
      <w:r w:rsidRPr="00B164C8">
        <w:t>berfokus</w:t>
      </w:r>
      <w:proofErr w:type="spellEnd"/>
      <w:r w:rsidRPr="00B164C8">
        <w:t xml:space="preserve"> pada Uji Tak </w:t>
      </w:r>
      <w:proofErr w:type="spellStart"/>
      <w:r w:rsidRPr="00B164C8">
        <w:t>Merusak</w:t>
      </w:r>
      <w:proofErr w:type="spellEnd"/>
      <w:r w:rsidRPr="00B164C8">
        <w:t xml:space="preserve"> (Non-Destructive Testing </w:t>
      </w:r>
      <w:proofErr w:type="spellStart"/>
      <w:r w:rsidRPr="00B164C8">
        <w:t>atau</w:t>
      </w:r>
      <w:proofErr w:type="spellEnd"/>
      <w:r w:rsidRPr="00B164C8">
        <w:t xml:space="preserve"> NDT) </w:t>
      </w:r>
      <w:proofErr w:type="spellStart"/>
      <w:r w:rsidRPr="00B164C8">
        <w:t>memungkinkan</w:t>
      </w:r>
      <w:proofErr w:type="spellEnd"/>
      <w:r w:rsidRPr="00B164C8">
        <w:t xml:space="preserve"> </w:t>
      </w:r>
      <w:proofErr w:type="spellStart"/>
      <w:r w:rsidRPr="00B164C8">
        <w:t>mahasiswa</w:t>
      </w:r>
      <w:proofErr w:type="spellEnd"/>
      <w:r w:rsidRPr="00B164C8">
        <w:t xml:space="preserve"> </w:t>
      </w:r>
      <w:proofErr w:type="spellStart"/>
      <w:r w:rsidRPr="00B164C8">
        <w:t>untuk</w:t>
      </w:r>
      <w:proofErr w:type="spellEnd"/>
      <w:r w:rsidRPr="00B164C8">
        <w:t xml:space="preserve"> '</w:t>
      </w:r>
      <w:proofErr w:type="spellStart"/>
      <w:r w:rsidRPr="00B164C8">
        <w:t>melihat</w:t>
      </w:r>
      <w:proofErr w:type="spellEnd"/>
      <w:r w:rsidRPr="00B164C8">
        <w:t xml:space="preserve">' </w:t>
      </w:r>
      <w:proofErr w:type="spellStart"/>
      <w:r w:rsidRPr="00B164C8">
        <w:t>ke</w:t>
      </w:r>
      <w:proofErr w:type="spellEnd"/>
      <w:r w:rsidRPr="00B164C8">
        <w:t xml:space="preserve"> </w:t>
      </w:r>
      <w:proofErr w:type="spellStart"/>
      <w:r w:rsidRPr="00B164C8">
        <w:t>dalam</w:t>
      </w:r>
      <w:proofErr w:type="spellEnd"/>
      <w:r w:rsidRPr="00B164C8">
        <w:t xml:space="preserve"> </w:t>
      </w:r>
      <w:proofErr w:type="spellStart"/>
      <w:r w:rsidRPr="00B164C8">
        <w:t>benda</w:t>
      </w:r>
      <w:proofErr w:type="spellEnd"/>
      <w:r w:rsidRPr="00B164C8">
        <w:t xml:space="preserve"> </w:t>
      </w:r>
      <w:proofErr w:type="spellStart"/>
      <w:r w:rsidRPr="00B164C8">
        <w:t>padat</w:t>
      </w:r>
      <w:proofErr w:type="spellEnd"/>
      <w:r w:rsidRPr="00B164C8">
        <w:t xml:space="preserve"> </w:t>
      </w:r>
      <w:proofErr w:type="spellStart"/>
      <w:r w:rsidRPr="00B164C8">
        <w:t>menggunakan</w:t>
      </w:r>
      <w:proofErr w:type="spellEnd"/>
      <w:r w:rsidRPr="00B164C8">
        <w:t xml:space="preserve"> </w:t>
      </w:r>
      <w:proofErr w:type="spellStart"/>
      <w:r w:rsidRPr="00B164C8">
        <w:t>suara</w:t>
      </w:r>
      <w:proofErr w:type="spellEnd"/>
      <w:r w:rsidRPr="00B164C8">
        <w:t xml:space="preserve"> dan </w:t>
      </w:r>
      <w:proofErr w:type="spellStart"/>
      <w:r w:rsidRPr="00B164C8">
        <w:t>mengidentifikasi</w:t>
      </w:r>
      <w:proofErr w:type="spellEnd"/>
      <w:r w:rsidRPr="00B164C8">
        <w:t xml:space="preserve"> </w:t>
      </w:r>
      <w:proofErr w:type="spellStart"/>
      <w:r w:rsidRPr="00B164C8">
        <w:t>properti</w:t>
      </w:r>
      <w:proofErr w:type="spellEnd"/>
      <w:r w:rsidRPr="00B164C8">
        <w:t xml:space="preserve"> </w:t>
      </w:r>
      <w:proofErr w:type="spellStart"/>
      <w:r w:rsidRPr="00B164C8">
        <w:t>atau</w:t>
      </w:r>
      <w:proofErr w:type="spellEnd"/>
      <w:r w:rsidRPr="00B164C8">
        <w:t xml:space="preserve"> </w:t>
      </w:r>
      <w:proofErr w:type="spellStart"/>
      <w:r w:rsidRPr="00B164C8">
        <w:t>cacat</w:t>
      </w:r>
      <w:proofErr w:type="spellEnd"/>
      <w:r w:rsidRPr="00B164C8">
        <w:t xml:space="preserve"> internal</w:t>
      </w:r>
    </w:p>
    <w:p w14:paraId="5406BC65" w14:textId="77777777" w:rsidR="00B164C8" w:rsidRPr="00B164C8" w:rsidRDefault="00B164C8" w:rsidP="00B164C8">
      <w:pPr>
        <w:spacing w:after="0" w:line="240" w:lineRule="auto"/>
        <w:jc w:val="both"/>
      </w:pPr>
      <w:proofErr w:type="spellStart"/>
      <w:r w:rsidRPr="00B164C8">
        <w:t>Eksperimen</w:t>
      </w:r>
      <w:proofErr w:type="spellEnd"/>
      <w:r w:rsidRPr="00B164C8">
        <w:t xml:space="preserve"> </w:t>
      </w:r>
      <w:proofErr w:type="spellStart"/>
      <w:r w:rsidRPr="00B164C8">
        <w:t>dimulai</w:t>
      </w:r>
      <w:proofErr w:type="spellEnd"/>
      <w:r w:rsidRPr="00B164C8">
        <w:t xml:space="preserve"> </w:t>
      </w:r>
      <w:proofErr w:type="spellStart"/>
      <w:r w:rsidRPr="00B164C8">
        <w:t>dengan</w:t>
      </w:r>
      <w:proofErr w:type="spellEnd"/>
      <w:r w:rsidRPr="00B164C8">
        <w:t xml:space="preserve"> </w:t>
      </w:r>
      <w:proofErr w:type="spellStart"/>
      <w:r w:rsidRPr="00B164C8">
        <w:t>pemahaman</w:t>
      </w:r>
      <w:proofErr w:type="spellEnd"/>
      <w:r w:rsidRPr="00B164C8">
        <w:t xml:space="preserve"> </w:t>
      </w:r>
      <w:proofErr w:type="spellStart"/>
      <w:r w:rsidRPr="00B164C8">
        <w:t>dasar</w:t>
      </w:r>
      <w:proofErr w:type="spellEnd"/>
      <w:r w:rsidRPr="00B164C8">
        <w:t xml:space="preserve"> </w:t>
      </w:r>
      <w:proofErr w:type="spellStart"/>
      <w:r w:rsidRPr="00B164C8">
        <w:t>tentang</w:t>
      </w:r>
      <w:proofErr w:type="spellEnd"/>
      <w:r w:rsidRPr="00B164C8">
        <w:t xml:space="preserve"> </w:t>
      </w:r>
      <w:proofErr w:type="spellStart"/>
      <w:r w:rsidRPr="00B164C8">
        <w:t>perambatan</w:t>
      </w:r>
      <w:proofErr w:type="spellEnd"/>
      <w:r w:rsidRPr="00B164C8">
        <w:t xml:space="preserve"> </w:t>
      </w:r>
      <w:proofErr w:type="spellStart"/>
      <w:r w:rsidRPr="00B164C8">
        <w:t>gelombang</w:t>
      </w:r>
      <w:proofErr w:type="spellEnd"/>
      <w:r w:rsidRPr="00B164C8">
        <w:t xml:space="preserve"> </w:t>
      </w:r>
      <w:proofErr w:type="spellStart"/>
      <w:r w:rsidRPr="00B164C8">
        <w:t>ultrasonik</w:t>
      </w:r>
      <w:proofErr w:type="spellEnd"/>
      <w:r w:rsidRPr="00B164C8">
        <w:t xml:space="preserve"> </w:t>
      </w:r>
      <w:proofErr w:type="spellStart"/>
      <w:r w:rsidRPr="00B164C8">
        <w:t>Mahasiswa</w:t>
      </w:r>
      <w:proofErr w:type="spellEnd"/>
      <w:r w:rsidRPr="00B164C8">
        <w:t xml:space="preserve"> </w:t>
      </w:r>
      <w:proofErr w:type="spellStart"/>
      <w:r w:rsidRPr="00B164C8">
        <w:t>akan</w:t>
      </w:r>
      <w:proofErr w:type="spellEnd"/>
      <w:r w:rsidRPr="00B164C8">
        <w:t xml:space="preserve"> </w:t>
      </w:r>
      <w:proofErr w:type="spellStart"/>
      <w:r w:rsidRPr="00B164C8">
        <w:t>menggunakan</w:t>
      </w:r>
      <w:proofErr w:type="spellEnd"/>
      <w:r w:rsidRPr="00B164C8">
        <w:t xml:space="preserve"> </w:t>
      </w:r>
      <w:proofErr w:type="spellStart"/>
      <w:r w:rsidRPr="00B164C8">
        <w:t>sistem</w:t>
      </w:r>
      <w:proofErr w:type="spellEnd"/>
      <w:r w:rsidRPr="00B164C8">
        <w:t xml:space="preserve"> </w:t>
      </w:r>
      <w:proofErr w:type="spellStart"/>
      <w:r w:rsidRPr="00B164C8">
        <w:t>ini</w:t>
      </w:r>
      <w:proofErr w:type="spellEnd"/>
      <w:r w:rsidRPr="00B164C8">
        <w:t xml:space="preserve"> </w:t>
      </w:r>
      <w:proofErr w:type="spellStart"/>
      <w:r w:rsidRPr="00B164C8">
        <w:t>untuk</w:t>
      </w:r>
      <w:proofErr w:type="spellEnd"/>
      <w:r w:rsidRPr="00B164C8">
        <w:t xml:space="preserve"> </w:t>
      </w:r>
      <w:proofErr w:type="spellStart"/>
      <w:r w:rsidRPr="00B164C8">
        <w:t>melakukan</w:t>
      </w:r>
      <w:proofErr w:type="spellEnd"/>
      <w:r w:rsidRPr="00B164C8">
        <w:t xml:space="preserve"> </w:t>
      </w:r>
      <w:proofErr w:type="spellStart"/>
      <w:r w:rsidRPr="00B164C8">
        <w:t>pengukuran</w:t>
      </w:r>
      <w:proofErr w:type="spellEnd"/>
      <w:r w:rsidRPr="00B164C8">
        <w:t xml:space="preserve"> fundamental </w:t>
      </w:r>
      <w:proofErr w:type="spellStart"/>
      <w:r w:rsidRPr="00B164C8">
        <w:t>seperti</w:t>
      </w:r>
      <w:proofErr w:type="spellEnd"/>
      <w:r w:rsidRPr="00B164C8">
        <w:t xml:space="preserve"> </w:t>
      </w:r>
      <w:proofErr w:type="spellStart"/>
      <w:r w:rsidRPr="00B164C8">
        <w:t>menentukan</w:t>
      </w:r>
      <w:proofErr w:type="spellEnd"/>
      <w:r w:rsidRPr="00B164C8">
        <w:t xml:space="preserve"> </w:t>
      </w:r>
      <w:proofErr w:type="spellStart"/>
      <w:r w:rsidRPr="00B164C8">
        <w:t>kecepatan</w:t>
      </w:r>
      <w:proofErr w:type="spellEnd"/>
      <w:r w:rsidRPr="00B164C8">
        <w:t xml:space="preserve"> </w:t>
      </w:r>
      <w:proofErr w:type="spellStart"/>
      <w:r w:rsidRPr="00B164C8">
        <w:t>suara</w:t>
      </w:r>
      <w:proofErr w:type="spellEnd"/>
      <w:r w:rsidRPr="00B164C8">
        <w:t xml:space="preserve"> di </w:t>
      </w:r>
      <w:proofErr w:type="spellStart"/>
      <w:r w:rsidRPr="00B164C8">
        <w:t>dalam</w:t>
      </w:r>
      <w:proofErr w:type="spellEnd"/>
      <w:r w:rsidRPr="00B164C8">
        <w:t xml:space="preserve"> air </w:t>
      </w:r>
      <w:proofErr w:type="spellStart"/>
      <w:r w:rsidRPr="00B164C8">
        <w:t>dengan</w:t>
      </w:r>
      <w:proofErr w:type="spellEnd"/>
      <w:r w:rsidRPr="00B164C8">
        <w:t xml:space="preserve"> </w:t>
      </w:r>
      <w:proofErr w:type="spellStart"/>
      <w:r w:rsidRPr="00B164C8">
        <w:t>mengukur</w:t>
      </w:r>
      <w:proofErr w:type="spellEnd"/>
      <w:r w:rsidRPr="00B164C8">
        <w:t xml:space="preserve"> </w:t>
      </w:r>
      <w:proofErr w:type="spellStart"/>
      <w:r w:rsidRPr="00B164C8">
        <w:t>waktu</w:t>
      </w:r>
      <w:proofErr w:type="spellEnd"/>
      <w:r w:rsidRPr="00B164C8">
        <w:t xml:space="preserve"> </w:t>
      </w:r>
      <w:proofErr w:type="spellStart"/>
      <w:r w:rsidRPr="00B164C8">
        <w:t>tempuh</w:t>
      </w:r>
      <w:proofErr w:type="spellEnd"/>
      <w:r w:rsidRPr="00B164C8">
        <w:t xml:space="preserve"> </w:t>
      </w:r>
      <w:proofErr w:type="spellStart"/>
      <w:r w:rsidRPr="00B164C8">
        <w:t>pulsa</w:t>
      </w:r>
      <w:proofErr w:type="spellEnd"/>
      <w:r w:rsidRPr="00B164C8">
        <w:t xml:space="preserve"> </w:t>
      </w:r>
      <w:proofErr w:type="spellStart"/>
      <w:r w:rsidRPr="00B164C8">
        <w:t>ultrasonik</w:t>
      </w:r>
      <w:proofErr w:type="spellEnd"/>
      <w:r w:rsidRPr="00B164C8">
        <w:t xml:space="preserve"> </w:t>
      </w:r>
      <w:proofErr w:type="spellStart"/>
      <w:r w:rsidRPr="00B164C8">
        <w:t>melintasi</w:t>
      </w:r>
      <w:proofErr w:type="spellEnd"/>
      <w:r w:rsidRPr="00B164C8">
        <w:t xml:space="preserve"> </w:t>
      </w:r>
      <w:proofErr w:type="spellStart"/>
      <w:r w:rsidRPr="00B164C8">
        <w:t>jarak</w:t>
      </w:r>
      <w:proofErr w:type="spellEnd"/>
      <w:r w:rsidRPr="00B164C8">
        <w:t xml:space="preserve"> yang </w:t>
      </w:r>
      <w:proofErr w:type="spellStart"/>
      <w:r w:rsidRPr="00B164C8">
        <w:t>diketahui</w:t>
      </w:r>
      <w:proofErr w:type="spellEnd"/>
      <w:r w:rsidRPr="00B164C8">
        <w:t xml:space="preserve"> </w:t>
      </w:r>
      <w:proofErr w:type="spellStart"/>
      <w:r w:rsidRPr="00B164C8">
        <w:t>Eksperimen</w:t>
      </w:r>
      <w:proofErr w:type="spellEnd"/>
      <w:r w:rsidRPr="00B164C8">
        <w:t xml:space="preserve"> </w:t>
      </w:r>
      <w:proofErr w:type="spellStart"/>
      <w:r w:rsidRPr="00B164C8">
        <w:t>ini</w:t>
      </w:r>
      <w:proofErr w:type="spellEnd"/>
      <w:r w:rsidRPr="00B164C8">
        <w:t xml:space="preserve"> </w:t>
      </w:r>
      <w:proofErr w:type="spellStart"/>
      <w:r w:rsidRPr="00B164C8">
        <w:t>membangun</w:t>
      </w:r>
      <w:proofErr w:type="spellEnd"/>
      <w:r w:rsidRPr="00B164C8">
        <w:t xml:space="preserve"> </w:t>
      </w:r>
      <w:proofErr w:type="spellStart"/>
      <w:r w:rsidRPr="00B164C8">
        <w:t>fondasi</w:t>
      </w:r>
      <w:proofErr w:type="spellEnd"/>
      <w:r w:rsidRPr="00B164C8">
        <w:t xml:space="preserve"> yang </w:t>
      </w:r>
      <w:proofErr w:type="spellStart"/>
      <w:r w:rsidRPr="00B164C8">
        <w:t>kuat</w:t>
      </w:r>
      <w:proofErr w:type="spellEnd"/>
      <w:r w:rsidRPr="00B164C8">
        <w:t xml:space="preserve"> </w:t>
      </w:r>
      <w:proofErr w:type="spellStart"/>
      <w:r w:rsidRPr="00B164C8">
        <w:t>untuk</w:t>
      </w:r>
      <w:proofErr w:type="spellEnd"/>
      <w:r w:rsidRPr="00B164C8">
        <w:t xml:space="preserve"> </w:t>
      </w:r>
      <w:proofErr w:type="spellStart"/>
      <w:r w:rsidRPr="00B164C8">
        <w:t>aplikasi</w:t>
      </w:r>
      <w:proofErr w:type="spellEnd"/>
      <w:r w:rsidRPr="00B164C8">
        <w:t xml:space="preserve"> </w:t>
      </w:r>
      <w:proofErr w:type="spellStart"/>
      <w:r w:rsidRPr="00B164C8">
        <w:t>pengukuran</w:t>
      </w:r>
      <w:proofErr w:type="spellEnd"/>
      <w:r w:rsidRPr="00B164C8">
        <w:t xml:space="preserve"> yang </w:t>
      </w:r>
      <w:proofErr w:type="spellStart"/>
      <w:r w:rsidRPr="00B164C8">
        <w:t>lebih</w:t>
      </w:r>
      <w:proofErr w:type="spellEnd"/>
      <w:r w:rsidRPr="00B164C8">
        <w:t xml:space="preserve"> </w:t>
      </w:r>
      <w:proofErr w:type="spellStart"/>
      <w:r w:rsidRPr="00B164C8">
        <w:t>kompleks</w:t>
      </w:r>
      <w:proofErr w:type="spellEnd"/>
    </w:p>
    <w:p w14:paraId="217657AB" w14:textId="77777777" w:rsidR="00B164C8" w:rsidRPr="00B164C8" w:rsidRDefault="00B164C8" w:rsidP="00B164C8">
      <w:pPr>
        <w:spacing w:after="0" w:line="240" w:lineRule="auto"/>
        <w:jc w:val="both"/>
      </w:pPr>
      <w:proofErr w:type="spellStart"/>
      <w:r w:rsidRPr="00B164C8">
        <w:t>Aplikasi</w:t>
      </w:r>
      <w:proofErr w:type="spellEnd"/>
      <w:r w:rsidRPr="00B164C8">
        <w:t xml:space="preserve"> </w:t>
      </w:r>
      <w:proofErr w:type="spellStart"/>
      <w:r w:rsidRPr="00B164C8">
        <w:t>industri</w:t>
      </w:r>
      <w:proofErr w:type="spellEnd"/>
      <w:r w:rsidRPr="00B164C8">
        <w:t xml:space="preserve"> </w:t>
      </w:r>
      <w:proofErr w:type="spellStart"/>
      <w:r w:rsidRPr="00B164C8">
        <w:t>utama</w:t>
      </w:r>
      <w:proofErr w:type="spellEnd"/>
      <w:r w:rsidRPr="00B164C8">
        <w:t xml:space="preserve"> </w:t>
      </w:r>
      <w:proofErr w:type="spellStart"/>
      <w:r w:rsidRPr="00B164C8">
        <w:t>dari</w:t>
      </w:r>
      <w:proofErr w:type="spellEnd"/>
      <w:r w:rsidRPr="00B164C8">
        <w:t xml:space="preserve"> </w:t>
      </w:r>
      <w:proofErr w:type="spellStart"/>
      <w:r w:rsidRPr="00B164C8">
        <w:t>perangkat</w:t>
      </w:r>
      <w:proofErr w:type="spellEnd"/>
      <w:r w:rsidRPr="00B164C8">
        <w:t xml:space="preserve"> </w:t>
      </w:r>
      <w:proofErr w:type="spellStart"/>
      <w:r w:rsidRPr="00B164C8">
        <w:t>ini</w:t>
      </w:r>
      <w:proofErr w:type="spellEnd"/>
      <w:r w:rsidRPr="00B164C8">
        <w:t xml:space="preserve"> </w:t>
      </w:r>
      <w:proofErr w:type="spellStart"/>
      <w:r w:rsidRPr="00B164C8">
        <w:t>adalah</w:t>
      </w:r>
      <w:proofErr w:type="spellEnd"/>
      <w:r w:rsidRPr="00B164C8">
        <w:t xml:space="preserve"> </w:t>
      </w:r>
      <w:proofErr w:type="spellStart"/>
      <w:r w:rsidRPr="00B164C8">
        <w:t>pengukuran</w:t>
      </w:r>
      <w:proofErr w:type="spellEnd"/>
      <w:r w:rsidRPr="00B164C8">
        <w:t xml:space="preserve"> </w:t>
      </w:r>
      <w:proofErr w:type="spellStart"/>
      <w:r w:rsidRPr="00B164C8">
        <w:t>ketebalan</w:t>
      </w:r>
      <w:proofErr w:type="spellEnd"/>
      <w:r w:rsidRPr="00B164C8">
        <w:t xml:space="preserve"> </w:t>
      </w:r>
      <w:proofErr w:type="spellStart"/>
      <w:r w:rsidRPr="00B164C8">
        <w:t>ultrasonik</w:t>
      </w:r>
      <w:proofErr w:type="spellEnd"/>
      <w:r w:rsidRPr="00B164C8">
        <w:t xml:space="preserve"> (ultrasonic thickness gauging) </w:t>
      </w:r>
      <w:proofErr w:type="spellStart"/>
      <w:r w:rsidRPr="00B164C8">
        <w:t>Mahasiswa</w:t>
      </w:r>
      <w:proofErr w:type="spellEnd"/>
      <w:r w:rsidRPr="00B164C8">
        <w:t xml:space="preserve"> </w:t>
      </w:r>
      <w:proofErr w:type="spellStart"/>
      <w:r w:rsidRPr="00B164C8">
        <w:t>dapat</w:t>
      </w:r>
      <w:proofErr w:type="spellEnd"/>
      <w:r w:rsidRPr="00B164C8">
        <w:t xml:space="preserve"> </w:t>
      </w:r>
      <w:proofErr w:type="spellStart"/>
      <w:r w:rsidRPr="00B164C8">
        <w:t>menerapkan</w:t>
      </w:r>
      <w:proofErr w:type="spellEnd"/>
      <w:r w:rsidRPr="00B164C8">
        <w:t xml:space="preserve"> </w:t>
      </w:r>
      <w:proofErr w:type="spellStart"/>
      <w:r w:rsidRPr="00B164C8">
        <w:t>prinsip</w:t>
      </w:r>
      <w:proofErr w:type="spellEnd"/>
      <w:r w:rsidRPr="00B164C8">
        <w:t xml:space="preserve"> </w:t>
      </w:r>
      <w:proofErr w:type="spellStart"/>
      <w:r w:rsidRPr="00B164C8">
        <w:t>waktu</w:t>
      </w:r>
      <w:proofErr w:type="spellEnd"/>
      <w:r w:rsidRPr="00B164C8">
        <w:t xml:space="preserve"> </w:t>
      </w:r>
      <w:proofErr w:type="spellStart"/>
      <w:r w:rsidRPr="00B164C8">
        <w:t>tempuh</w:t>
      </w:r>
      <w:proofErr w:type="spellEnd"/>
      <w:r w:rsidRPr="00B164C8">
        <w:t xml:space="preserve"> yang </w:t>
      </w:r>
      <w:proofErr w:type="spellStart"/>
      <w:r w:rsidRPr="00B164C8">
        <w:t>sama</w:t>
      </w:r>
      <w:proofErr w:type="spellEnd"/>
      <w:r w:rsidRPr="00B164C8">
        <w:t xml:space="preserve"> </w:t>
      </w:r>
      <w:proofErr w:type="spellStart"/>
      <w:r w:rsidRPr="00B164C8">
        <w:t>untuk</w:t>
      </w:r>
      <w:proofErr w:type="spellEnd"/>
      <w:r w:rsidRPr="00B164C8">
        <w:t xml:space="preserve"> </w:t>
      </w:r>
      <w:proofErr w:type="spellStart"/>
      <w:r w:rsidRPr="00B164C8">
        <w:t>secara</w:t>
      </w:r>
      <w:proofErr w:type="spellEnd"/>
      <w:r w:rsidRPr="00B164C8">
        <w:t xml:space="preserve"> </w:t>
      </w:r>
      <w:proofErr w:type="spellStart"/>
      <w:r w:rsidRPr="00B164C8">
        <w:t>akurat</w:t>
      </w:r>
      <w:proofErr w:type="spellEnd"/>
      <w:r w:rsidRPr="00B164C8">
        <w:t xml:space="preserve"> </w:t>
      </w:r>
      <w:proofErr w:type="spellStart"/>
      <w:r w:rsidRPr="00B164C8">
        <w:t>mengukur</w:t>
      </w:r>
      <w:proofErr w:type="spellEnd"/>
      <w:r w:rsidRPr="00B164C8">
        <w:t xml:space="preserve"> </w:t>
      </w:r>
      <w:proofErr w:type="spellStart"/>
      <w:r w:rsidRPr="00B164C8">
        <w:t>ketebalan</w:t>
      </w:r>
      <w:proofErr w:type="spellEnd"/>
      <w:r w:rsidRPr="00B164C8">
        <w:t xml:space="preserve"> </w:t>
      </w:r>
      <w:proofErr w:type="spellStart"/>
      <w:r w:rsidRPr="00B164C8">
        <w:t>berbagai</w:t>
      </w:r>
      <w:proofErr w:type="spellEnd"/>
      <w:r w:rsidRPr="00B164C8">
        <w:t xml:space="preserve"> </w:t>
      </w:r>
      <w:proofErr w:type="spellStart"/>
      <w:r w:rsidRPr="00B164C8">
        <w:t>bahan</w:t>
      </w:r>
      <w:proofErr w:type="spellEnd"/>
      <w:r w:rsidRPr="00B164C8">
        <w:t xml:space="preserve"> </w:t>
      </w:r>
      <w:proofErr w:type="spellStart"/>
      <w:r w:rsidRPr="00B164C8">
        <w:t>padat</w:t>
      </w:r>
      <w:proofErr w:type="spellEnd"/>
      <w:r w:rsidRPr="00B164C8">
        <w:t xml:space="preserve"> Ini </w:t>
      </w:r>
      <w:proofErr w:type="spellStart"/>
      <w:r w:rsidRPr="00B164C8">
        <w:t>adalah</w:t>
      </w:r>
      <w:proofErr w:type="spellEnd"/>
      <w:r w:rsidRPr="00B164C8">
        <w:t xml:space="preserve"> </w:t>
      </w:r>
      <w:proofErr w:type="spellStart"/>
      <w:r w:rsidRPr="00B164C8">
        <w:t>demonstrasi</w:t>
      </w:r>
      <w:proofErr w:type="spellEnd"/>
      <w:r w:rsidRPr="00B164C8">
        <w:t xml:space="preserve"> </w:t>
      </w:r>
      <w:proofErr w:type="spellStart"/>
      <w:r w:rsidRPr="00B164C8">
        <w:t>langsung</w:t>
      </w:r>
      <w:proofErr w:type="spellEnd"/>
      <w:r w:rsidRPr="00B164C8">
        <w:t xml:space="preserve"> </w:t>
      </w:r>
      <w:proofErr w:type="spellStart"/>
      <w:r w:rsidRPr="00B164C8">
        <w:t>dari</w:t>
      </w:r>
      <w:proofErr w:type="spellEnd"/>
      <w:r w:rsidRPr="00B164C8">
        <w:t xml:space="preserve"> salah </w:t>
      </w:r>
      <w:proofErr w:type="spellStart"/>
      <w:r w:rsidRPr="00B164C8">
        <w:t>satu</w:t>
      </w:r>
      <w:proofErr w:type="spellEnd"/>
      <w:r w:rsidRPr="00B164C8">
        <w:t xml:space="preserve"> </w:t>
      </w:r>
      <w:proofErr w:type="spellStart"/>
      <w:r w:rsidRPr="00B164C8">
        <w:t>penggunaan</w:t>
      </w:r>
      <w:proofErr w:type="spellEnd"/>
      <w:r w:rsidRPr="00B164C8">
        <w:t xml:space="preserve"> NDT yang paling </w:t>
      </w:r>
      <w:proofErr w:type="spellStart"/>
      <w:r w:rsidRPr="00B164C8">
        <w:t>umum</w:t>
      </w:r>
      <w:proofErr w:type="spellEnd"/>
      <w:r w:rsidRPr="00B164C8">
        <w:t xml:space="preserve"> </w:t>
      </w:r>
      <w:proofErr w:type="spellStart"/>
      <w:r w:rsidRPr="00B164C8">
        <w:t>dalam</w:t>
      </w:r>
      <w:proofErr w:type="spellEnd"/>
      <w:r w:rsidRPr="00B164C8">
        <w:t xml:space="preserve"> </w:t>
      </w:r>
      <w:proofErr w:type="spellStart"/>
      <w:r w:rsidRPr="00B164C8">
        <w:t>kontrol</w:t>
      </w:r>
      <w:proofErr w:type="spellEnd"/>
      <w:r w:rsidRPr="00B164C8">
        <w:t xml:space="preserve"> </w:t>
      </w:r>
      <w:proofErr w:type="spellStart"/>
      <w:r w:rsidRPr="00B164C8">
        <w:t>kualitas</w:t>
      </w:r>
      <w:proofErr w:type="spellEnd"/>
      <w:r w:rsidRPr="00B164C8">
        <w:t xml:space="preserve"> dan </w:t>
      </w:r>
      <w:proofErr w:type="spellStart"/>
      <w:r w:rsidRPr="00B164C8">
        <w:t>pemeliharaan</w:t>
      </w:r>
      <w:proofErr w:type="spellEnd"/>
      <w:r w:rsidRPr="00B164C8">
        <w:t xml:space="preserve"> </w:t>
      </w:r>
      <w:proofErr w:type="spellStart"/>
      <w:r w:rsidRPr="00B164C8">
        <w:t>struktural</w:t>
      </w:r>
      <w:proofErr w:type="spellEnd"/>
      <w:r w:rsidRPr="00B164C8">
        <w:t xml:space="preserve"> di dunia </w:t>
      </w:r>
      <w:proofErr w:type="spellStart"/>
      <w:r w:rsidRPr="00B164C8">
        <w:t>rekayasa</w:t>
      </w:r>
      <w:proofErr w:type="spellEnd"/>
    </w:p>
    <w:p w14:paraId="540E00F4" w14:textId="77777777" w:rsidR="00B164C8" w:rsidRPr="00B164C8" w:rsidRDefault="00B164C8" w:rsidP="00B164C8">
      <w:pPr>
        <w:spacing w:after="0" w:line="240" w:lineRule="auto"/>
        <w:jc w:val="both"/>
      </w:pPr>
      <w:proofErr w:type="spellStart"/>
      <w:r w:rsidRPr="00B164C8">
        <w:t>Menyoroti</w:t>
      </w:r>
      <w:proofErr w:type="spellEnd"/>
      <w:r w:rsidRPr="00B164C8">
        <w:t xml:space="preserve"> </w:t>
      </w:r>
      <w:proofErr w:type="spellStart"/>
      <w:r w:rsidRPr="00B164C8">
        <w:t>keserbagunaan</w:t>
      </w:r>
      <w:proofErr w:type="spellEnd"/>
      <w:r w:rsidRPr="00B164C8">
        <w:t xml:space="preserve"> </w:t>
      </w:r>
      <w:proofErr w:type="spellStart"/>
      <w:r w:rsidRPr="00B164C8">
        <w:t>teknologi</w:t>
      </w:r>
      <w:proofErr w:type="spellEnd"/>
      <w:r w:rsidRPr="00B164C8">
        <w:t xml:space="preserve"> </w:t>
      </w:r>
      <w:proofErr w:type="spellStart"/>
      <w:r w:rsidRPr="00B164C8">
        <w:t>ultrasonik</w:t>
      </w:r>
      <w:proofErr w:type="spellEnd"/>
      <w:r w:rsidRPr="00B164C8">
        <w:t xml:space="preserve"> </w:t>
      </w:r>
      <w:proofErr w:type="spellStart"/>
      <w:r w:rsidRPr="00B164C8">
        <w:t>peralatan</w:t>
      </w:r>
      <w:proofErr w:type="spellEnd"/>
      <w:r w:rsidRPr="00B164C8">
        <w:t xml:space="preserve"> </w:t>
      </w:r>
      <w:proofErr w:type="spellStart"/>
      <w:r w:rsidRPr="00B164C8">
        <w:t>ini</w:t>
      </w:r>
      <w:proofErr w:type="spellEnd"/>
      <w:r w:rsidRPr="00B164C8">
        <w:t xml:space="preserve"> juga </w:t>
      </w:r>
      <w:proofErr w:type="spellStart"/>
      <w:r w:rsidRPr="00B164C8">
        <w:t>memungkinkan</w:t>
      </w:r>
      <w:proofErr w:type="spellEnd"/>
      <w:r w:rsidRPr="00B164C8">
        <w:t xml:space="preserve"> </w:t>
      </w:r>
      <w:proofErr w:type="spellStart"/>
      <w:r w:rsidRPr="00B164C8">
        <w:t>simulasi</w:t>
      </w:r>
      <w:proofErr w:type="spellEnd"/>
      <w:r w:rsidRPr="00B164C8">
        <w:t xml:space="preserve"> </w:t>
      </w:r>
      <w:proofErr w:type="spellStart"/>
      <w:r w:rsidRPr="00B164C8">
        <w:t>aplikasi</w:t>
      </w:r>
      <w:proofErr w:type="spellEnd"/>
      <w:r w:rsidRPr="00B164C8">
        <w:t xml:space="preserve"> </w:t>
      </w:r>
      <w:proofErr w:type="spellStart"/>
      <w:r w:rsidRPr="00B164C8">
        <w:t>biomedis</w:t>
      </w:r>
      <w:proofErr w:type="spellEnd"/>
      <w:r w:rsidRPr="00B164C8">
        <w:t xml:space="preserve"> </w:t>
      </w:r>
      <w:proofErr w:type="spellStart"/>
      <w:r w:rsidRPr="00B164C8">
        <w:t>Mahasiswa</w:t>
      </w:r>
      <w:proofErr w:type="spellEnd"/>
      <w:r w:rsidRPr="00B164C8">
        <w:t xml:space="preserve"> </w:t>
      </w:r>
      <w:proofErr w:type="spellStart"/>
      <w:r w:rsidRPr="00B164C8">
        <w:t>dapat</w:t>
      </w:r>
      <w:proofErr w:type="spellEnd"/>
      <w:r w:rsidRPr="00B164C8">
        <w:t xml:space="preserve"> </w:t>
      </w:r>
      <w:proofErr w:type="spellStart"/>
      <w:r w:rsidRPr="00B164C8">
        <w:t>melakukan</w:t>
      </w:r>
      <w:proofErr w:type="spellEnd"/>
      <w:r w:rsidRPr="00B164C8">
        <w:t xml:space="preserve"> </w:t>
      </w:r>
      <w:proofErr w:type="spellStart"/>
      <w:r w:rsidRPr="00B164C8">
        <w:t>eksperimen</w:t>
      </w:r>
      <w:proofErr w:type="spellEnd"/>
      <w:r w:rsidRPr="00B164C8">
        <w:t xml:space="preserve"> </w:t>
      </w:r>
      <w:proofErr w:type="spellStart"/>
      <w:r w:rsidRPr="00B164C8">
        <w:t>untuk</w:t>
      </w:r>
      <w:proofErr w:type="spellEnd"/>
      <w:r w:rsidRPr="00B164C8">
        <w:t xml:space="preserve"> </w:t>
      </w:r>
      <w:proofErr w:type="spellStart"/>
      <w:r w:rsidRPr="00B164C8">
        <w:t>mengukur</w:t>
      </w:r>
      <w:proofErr w:type="spellEnd"/>
      <w:r w:rsidRPr="00B164C8">
        <w:t xml:space="preserve"> </w:t>
      </w:r>
      <w:proofErr w:type="spellStart"/>
      <w:r w:rsidRPr="00B164C8">
        <w:t>ketebalan</w:t>
      </w:r>
      <w:proofErr w:type="spellEnd"/>
      <w:r w:rsidRPr="00B164C8">
        <w:t xml:space="preserve"> fantom </w:t>
      </w:r>
      <w:proofErr w:type="spellStart"/>
      <w:r w:rsidRPr="00B164C8">
        <w:t>atau</w:t>
      </w:r>
      <w:proofErr w:type="spellEnd"/>
      <w:r w:rsidRPr="00B164C8">
        <w:t xml:space="preserve"> model yang </w:t>
      </w:r>
      <w:proofErr w:type="spellStart"/>
      <w:r w:rsidRPr="00B164C8">
        <w:t>meniru</w:t>
      </w:r>
      <w:proofErr w:type="spellEnd"/>
      <w:r w:rsidRPr="00B164C8">
        <w:t xml:space="preserve"> </w:t>
      </w:r>
      <w:proofErr w:type="spellStart"/>
      <w:r w:rsidRPr="00B164C8">
        <w:t>jaringan</w:t>
      </w:r>
      <w:proofErr w:type="spellEnd"/>
      <w:r w:rsidRPr="00B164C8">
        <w:t xml:space="preserve"> </w:t>
      </w:r>
      <w:proofErr w:type="spellStart"/>
      <w:r w:rsidRPr="00B164C8">
        <w:t>tubuh</w:t>
      </w:r>
      <w:proofErr w:type="spellEnd"/>
      <w:r w:rsidRPr="00B164C8">
        <w:t xml:space="preserve"> </w:t>
      </w:r>
      <w:proofErr w:type="spellStart"/>
      <w:r w:rsidRPr="00B164C8">
        <w:t>manusia</w:t>
      </w:r>
      <w:proofErr w:type="spellEnd"/>
      <w:r w:rsidRPr="00B164C8">
        <w:t xml:space="preserve"> </w:t>
      </w:r>
      <w:proofErr w:type="spellStart"/>
      <w:r w:rsidRPr="00B164C8">
        <w:t>memberikan</w:t>
      </w:r>
      <w:proofErr w:type="spellEnd"/>
      <w:r w:rsidRPr="00B164C8">
        <w:t xml:space="preserve"> </w:t>
      </w:r>
      <w:proofErr w:type="spellStart"/>
      <w:r w:rsidRPr="00B164C8">
        <w:t>pengenalan</w:t>
      </w:r>
      <w:proofErr w:type="spellEnd"/>
      <w:r w:rsidRPr="00B164C8">
        <w:t xml:space="preserve"> </w:t>
      </w:r>
      <w:proofErr w:type="spellStart"/>
      <w:r w:rsidRPr="00B164C8">
        <w:t>dasar</w:t>
      </w:r>
      <w:proofErr w:type="spellEnd"/>
      <w:r w:rsidRPr="00B164C8">
        <w:t xml:space="preserve"> pada </w:t>
      </w:r>
      <w:proofErr w:type="spellStart"/>
      <w:r w:rsidRPr="00B164C8">
        <w:t>prinsip-prinsip</w:t>
      </w:r>
      <w:proofErr w:type="spellEnd"/>
      <w:r w:rsidRPr="00B164C8">
        <w:t xml:space="preserve"> di </w:t>
      </w:r>
      <w:proofErr w:type="spellStart"/>
      <w:r w:rsidRPr="00B164C8">
        <w:t>balik</w:t>
      </w:r>
      <w:proofErr w:type="spellEnd"/>
      <w:r w:rsidRPr="00B164C8">
        <w:t xml:space="preserve"> </w:t>
      </w:r>
      <w:proofErr w:type="spellStart"/>
      <w:r w:rsidRPr="00B164C8">
        <w:t>ultrasonografi</w:t>
      </w:r>
      <w:proofErr w:type="spellEnd"/>
      <w:r w:rsidRPr="00B164C8">
        <w:t xml:space="preserve"> </w:t>
      </w:r>
      <w:proofErr w:type="spellStart"/>
      <w:r w:rsidRPr="00B164C8">
        <w:t>medis</w:t>
      </w:r>
      <w:proofErr w:type="spellEnd"/>
      <w:r w:rsidRPr="00B164C8">
        <w:t xml:space="preserve"> (USG) dan </w:t>
      </w:r>
      <w:proofErr w:type="spellStart"/>
      <w:r w:rsidRPr="00B164C8">
        <w:t>memperluas</w:t>
      </w:r>
      <w:proofErr w:type="spellEnd"/>
      <w:r w:rsidRPr="00B164C8">
        <w:t xml:space="preserve"> </w:t>
      </w:r>
      <w:proofErr w:type="spellStart"/>
      <w:r w:rsidRPr="00B164C8">
        <w:t>relevansi</w:t>
      </w:r>
      <w:proofErr w:type="spellEnd"/>
      <w:r w:rsidRPr="00B164C8">
        <w:t xml:space="preserve"> </w:t>
      </w:r>
      <w:proofErr w:type="spellStart"/>
      <w:r w:rsidRPr="00B164C8">
        <w:t>alat</w:t>
      </w:r>
      <w:proofErr w:type="spellEnd"/>
      <w:r w:rsidRPr="00B164C8">
        <w:t xml:space="preserve"> </w:t>
      </w:r>
      <w:proofErr w:type="spellStart"/>
      <w:r w:rsidRPr="00B164C8">
        <w:t>ini</w:t>
      </w:r>
      <w:proofErr w:type="spellEnd"/>
      <w:r w:rsidRPr="00B164C8">
        <w:t xml:space="preserve"> </w:t>
      </w:r>
      <w:proofErr w:type="spellStart"/>
      <w:r w:rsidRPr="00B164C8">
        <w:t>untuk</w:t>
      </w:r>
      <w:proofErr w:type="spellEnd"/>
      <w:r w:rsidRPr="00B164C8">
        <w:t xml:space="preserve"> program </w:t>
      </w:r>
      <w:proofErr w:type="spellStart"/>
      <w:r w:rsidRPr="00B164C8">
        <w:t>rekayasa</w:t>
      </w:r>
      <w:proofErr w:type="spellEnd"/>
      <w:r w:rsidRPr="00B164C8">
        <w:t xml:space="preserve"> </w:t>
      </w:r>
      <w:proofErr w:type="spellStart"/>
      <w:r w:rsidRPr="00B164C8">
        <w:t>biomedis</w:t>
      </w:r>
      <w:proofErr w:type="spellEnd"/>
    </w:p>
    <w:p w14:paraId="38477592" w14:textId="77777777" w:rsidR="00B164C8" w:rsidRPr="00B164C8" w:rsidRDefault="00B164C8" w:rsidP="00B164C8">
      <w:pPr>
        <w:spacing w:after="0" w:line="240" w:lineRule="auto"/>
        <w:jc w:val="both"/>
      </w:pPr>
      <w:proofErr w:type="spellStart"/>
      <w:r w:rsidRPr="00B164C8">
        <w:t>Lebih</w:t>
      </w:r>
      <w:proofErr w:type="spellEnd"/>
      <w:r w:rsidRPr="00B164C8">
        <w:t xml:space="preserve"> </w:t>
      </w:r>
      <w:proofErr w:type="spellStart"/>
      <w:r w:rsidRPr="00B164C8">
        <w:t>jauh</w:t>
      </w:r>
      <w:proofErr w:type="spellEnd"/>
      <w:r w:rsidRPr="00B164C8">
        <w:t xml:space="preserve"> </w:t>
      </w:r>
      <w:proofErr w:type="spellStart"/>
      <w:r w:rsidRPr="00B164C8">
        <w:t>lagi</w:t>
      </w:r>
      <w:proofErr w:type="spellEnd"/>
      <w:r w:rsidRPr="00B164C8">
        <w:t xml:space="preserve"> </w:t>
      </w:r>
      <w:proofErr w:type="spellStart"/>
      <w:r w:rsidRPr="00B164C8">
        <w:t>mahasiswa</w:t>
      </w:r>
      <w:proofErr w:type="spellEnd"/>
      <w:r w:rsidRPr="00B164C8">
        <w:t xml:space="preserve"> </w:t>
      </w:r>
      <w:proofErr w:type="spellStart"/>
      <w:r w:rsidRPr="00B164C8">
        <w:t>dapat</w:t>
      </w:r>
      <w:proofErr w:type="spellEnd"/>
      <w:r w:rsidRPr="00B164C8">
        <w:t xml:space="preserve"> </w:t>
      </w:r>
      <w:proofErr w:type="spellStart"/>
      <w:r w:rsidRPr="00B164C8">
        <w:t>mempelajari</w:t>
      </w:r>
      <w:proofErr w:type="spellEnd"/>
      <w:r w:rsidRPr="00B164C8">
        <w:t xml:space="preserve"> </w:t>
      </w:r>
      <w:proofErr w:type="spellStart"/>
      <w:r w:rsidRPr="00B164C8">
        <w:t>dasar-dasar</w:t>
      </w:r>
      <w:proofErr w:type="spellEnd"/>
      <w:r w:rsidRPr="00B164C8">
        <w:t xml:space="preserve"> </w:t>
      </w:r>
      <w:proofErr w:type="spellStart"/>
      <w:r w:rsidRPr="00B164C8">
        <w:t>deteksi</w:t>
      </w:r>
      <w:proofErr w:type="spellEnd"/>
      <w:r w:rsidRPr="00B164C8">
        <w:t xml:space="preserve"> </w:t>
      </w:r>
      <w:proofErr w:type="spellStart"/>
      <w:r w:rsidRPr="00B164C8">
        <w:t>cacat</w:t>
      </w:r>
      <w:proofErr w:type="spellEnd"/>
      <w:r w:rsidRPr="00B164C8">
        <w:t xml:space="preserve"> non-</w:t>
      </w:r>
      <w:proofErr w:type="spellStart"/>
      <w:r w:rsidRPr="00B164C8">
        <w:t>destruktif</w:t>
      </w:r>
      <w:proofErr w:type="spellEnd"/>
      <w:r w:rsidRPr="00B164C8">
        <w:t xml:space="preserve"> </w:t>
      </w:r>
      <w:proofErr w:type="spellStart"/>
      <w:r w:rsidRPr="00B164C8">
        <w:t>Dengan</w:t>
      </w:r>
      <w:proofErr w:type="spellEnd"/>
      <w:r w:rsidRPr="00B164C8">
        <w:t xml:space="preserve"> </w:t>
      </w:r>
      <w:proofErr w:type="spellStart"/>
      <w:r w:rsidRPr="00B164C8">
        <w:t>menganalisis</w:t>
      </w:r>
      <w:proofErr w:type="spellEnd"/>
      <w:r w:rsidRPr="00B164C8">
        <w:t xml:space="preserve"> </w:t>
      </w:r>
      <w:proofErr w:type="spellStart"/>
      <w:r w:rsidRPr="00B164C8">
        <w:t>gema</w:t>
      </w:r>
      <w:proofErr w:type="spellEnd"/>
      <w:r w:rsidRPr="00B164C8">
        <w:t xml:space="preserve"> </w:t>
      </w:r>
      <w:proofErr w:type="spellStart"/>
      <w:r w:rsidRPr="00B164C8">
        <w:t>ultrasonik</w:t>
      </w:r>
      <w:proofErr w:type="spellEnd"/>
      <w:r w:rsidRPr="00B164C8">
        <w:t xml:space="preserve"> yang </w:t>
      </w:r>
      <w:proofErr w:type="spellStart"/>
      <w:r w:rsidRPr="00B164C8">
        <w:t>dipantulkan</w:t>
      </w:r>
      <w:proofErr w:type="spellEnd"/>
      <w:r w:rsidRPr="00B164C8">
        <w:t xml:space="preserve"> (A-scan) </w:t>
      </w:r>
      <w:proofErr w:type="spellStart"/>
      <w:r w:rsidRPr="00B164C8">
        <w:t>mereka</w:t>
      </w:r>
      <w:proofErr w:type="spellEnd"/>
      <w:r w:rsidRPr="00B164C8">
        <w:t xml:space="preserve"> </w:t>
      </w:r>
      <w:proofErr w:type="spellStart"/>
      <w:r w:rsidRPr="00B164C8">
        <w:t>dapat</w:t>
      </w:r>
      <w:proofErr w:type="spellEnd"/>
      <w:r w:rsidRPr="00B164C8">
        <w:t xml:space="preserve"> </w:t>
      </w:r>
      <w:proofErr w:type="spellStart"/>
      <w:r w:rsidRPr="00B164C8">
        <w:t>belajar</w:t>
      </w:r>
      <w:proofErr w:type="spellEnd"/>
      <w:r w:rsidRPr="00B164C8">
        <w:t xml:space="preserve"> </w:t>
      </w:r>
      <w:proofErr w:type="spellStart"/>
      <w:r w:rsidRPr="00B164C8">
        <w:t>mengidentifikasi</w:t>
      </w:r>
      <w:proofErr w:type="spellEnd"/>
      <w:r w:rsidRPr="00B164C8">
        <w:t xml:space="preserve"> </w:t>
      </w:r>
      <w:proofErr w:type="spellStart"/>
      <w:r w:rsidRPr="00B164C8">
        <w:t>tanda-tanda</w:t>
      </w:r>
      <w:proofErr w:type="spellEnd"/>
      <w:r w:rsidRPr="00B164C8">
        <w:t xml:space="preserve"> </w:t>
      </w:r>
      <w:proofErr w:type="spellStart"/>
      <w:r w:rsidRPr="00B164C8">
        <w:t>adanya</w:t>
      </w:r>
      <w:proofErr w:type="spellEnd"/>
      <w:r w:rsidRPr="00B164C8">
        <w:t xml:space="preserve"> </w:t>
      </w:r>
      <w:proofErr w:type="spellStart"/>
      <w:r w:rsidRPr="00B164C8">
        <w:t>cacat</w:t>
      </w:r>
      <w:proofErr w:type="spellEnd"/>
      <w:r w:rsidRPr="00B164C8">
        <w:t xml:space="preserve"> internal </w:t>
      </w:r>
      <w:proofErr w:type="spellStart"/>
      <w:r w:rsidRPr="00B164C8">
        <w:t>seperti</w:t>
      </w:r>
      <w:proofErr w:type="spellEnd"/>
      <w:r w:rsidRPr="00B164C8">
        <w:t xml:space="preserve"> </w:t>
      </w:r>
      <w:proofErr w:type="spellStart"/>
      <w:r w:rsidRPr="00B164C8">
        <w:t>retakan</w:t>
      </w:r>
      <w:proofErr w:type="spellEnd"/>
      <w:r w:rsidRPr="00B164C8">
        <w:t xml:space="preserve"> </w:t>
      </w:r>
      <w:proofErr w:type="spellStart"/>
      <w:r w:rsidRPr="00B164C8">
        <w:t>atau</w:t>
      </w:r>
      <w:proofErr w:type="spellEnd"/>
      <w:r w:rsidRPr="00B164C8">
        <w:t xml:space="preserve"> </w:t>
      </w:r>
      <w:proofErr w:type="spellStart"/>
      <w:r w:rsidRPr="00B164C8">
        <w:t>inklusi</w:t>
      </w:r>
      <w:proofErr w:type="spellEnd"/>
      <w:r w:rsidRPr="00B164C8">
        <w:t xml:space="preserve"> di </w:t>
      </w:r>
      <w:proofErr w:type="spellStart"/>
      <w:r w:rsidRPr="00B164C8">
        <w:t>dalam</w:t>
      </w:r>
      <w:proofErr w:type="spellEnd"/>
      <w:r w:rsidRPr="00B164C8">
        <w:t xml:space="preserve"> material </w:t>
      </w:r>
      <w:proofErr w:type="spellStart"/>
      <w:r w:rsidRPr="00B164C8">
        <w:t>memberikan</w:t>
      </w:r>
      <w:proofErr w:type="spellEnd"/>
      <w:r w:rsidRPr="00B164C8">
        <w:t xml:space="preserve"> </w:t>
      </w:r>
      <w:proofErr w:type="spellStart"/>
      <w:r w:rsidRPr="00B164C8">
        <w:t>mereka</w:t>
      </w:r>
      <w:proofErr w:type="spellEnd"/>
      <w:r w:rsidRPr="00B164C8">
        <w:t xml:space="preserve"> </w:t>
      </w:r>
      <w:proofErr w:type="spellStart"/>
      <w:r w:rsidRPr="00B164C8">
        <w:t>pemahaman</w:t>
      </w:r>
      <w:proofErr w:type="spellEnd"/>
      <w:r w:rsidRPr="00B164C8">
        <w:t xml:space="preserve"> </w:t>
      </w:r>
      <w:proofErr w:type="spellStart"/>
      <w:r w:rsidRPr="00B164C8">
        <w:t>konseptual</w:t>
      </w:r>
      <w:proofErr w:type="spellEnd"/>
      <w:r w:rsidRPr="00B164C8">
        <w:t xml:space="preserve"> </w:t>
      </w:r>
      <w:proofErr w:type="spellStart"/>
      <w:r w:rsidRPr="00B164C8">
        <w:t>tentang</w:t>
      </w:r>
      <w:proofErr w:type="spellEnd"/>
      <w:r w:rsidRPr="00B164C8">
        <w:t xml:space="preserve"> </w:t>
      </w:r>
      <w:proofErr w:type="spellStart"/>
      <w:r w:rsidRPr="00B164C8">
        <w:t>bagaimana</w:t>
      </w:r>
      <w:proofErr w:type="spellEnd"/>
      <w:r w:rsidRPr="00B164C8">
        <w:t xml:space="preserve"> </w:t>
      </w:r>
      <w:proofErr w:type="spellStart"/>
      <w:r w:rsidRPr="00B164C8">
        <w:t>kualitas</w:t>
      </w:r>
      <w:proofErr w:type="spellEnd"/>
      <w:r w:rsidRPr="00B164C8">
        <w:t xml:space="preserve"> dan </w:t>
      </w:r>
      <w:proofErr w:type="spellStart"/>
      <w:r w:rsidRPr="00B164C8">
        <w:t>keamanan</w:t>
      </w:r>
      <w:proofErr w:type="spellEnd"/>
      <w:r w:rsidRPr="00B164C8">
        <w:t xml:space="preserve"> </w:t>
      </w:r>
      <w:proofErr w:type="spellStart"/>
      <w:r w:rsidRPr="00B164C8">
        <w:t>produk</w:t>
      </w:r>
      <w:proofErr w:type="spellEnd"/>
      <w:r w:rsidRPr="00B164C8">
        <w:t xml:space="preserve"> </w:t>
      </w:r>
      <w:proofErr w:type="spellStart"/>
      <w:r w:rsidRPr="00B164C8">
        <w:t>rekayasa</w:t>
      </w:r>
      <w:proofErr w:type="spellEnd"/>
      <w:r w:rsidRPr="00B164C8">
        <w:t xml:space="preserve"> </w:t>
      </w:r>
      <w:proofErr w:type="spellStart"/>
      <w:r w:rsidRPr="00B164C8">
        <w:t>dapat</w:t>
      </w:r>
      <w:proofErr w:type="spellEnd"/>
      <w:r w:rsidRPr="00B164C8">
        <w:t xml:space="preserve"> </w:t>
      </w:r>
      <w:proofErr w:type="spellStart"/>
      <w:r w:rsidRPr="00B164C8">
        <w:t>dijamin</w:t>
      </w:r>
      <w:proofErr w:type="spellEnd"/>
    </w:p>
    <w:p w14:paraId="28762F38" w14:textId="77777777" w:rsidR="00B164C8" w:rsidRPr="00B164C8" w:rsidRDefault="00B164C8" w:rsidP="00B164C8">
      <w:pPr>
        <w:pBdr>
          <w:bottom w:val="double" w:sz="6" w:space="1" w:color="auto"/>
        </w:pBdr>
        <w:spacing w:after="0" w:line="240" w:lineRule="auto"/>
        <w:jc w:val="both"/>
        <w:rPr>
          <w:lang w:val="sv-SE"/>
        </w:rPr>
      </w:pPr>
      <w:r w:rsidRPr="00B164C8">
        <w:rPr>
          <w:lang w:val="sv-SE"/>
        </w:rPr>
        <w:t>Dibangun sebagai sistem kelas profesional peralatan ini dilengkapi dengan perangkat keras berkinerja tinggi termasuk pulser tegangan tinggi penguat gain lebih dari 50dB dan probe ultrasonik 2.5 MHz terintegrasi yang dapat mengirim dan menerima Kemampuan ini memastikan penetrasi yang kuat dan deteksi yang sensitif menjadikannya alat yang sangat diperlukan untuk universitas atau perguruan tinggi teknik yang ingin memberikan pendidikan langsung yang komprehensif dalam akustik modern ilmu material dan teknik inspeksi non-destruktif</w:t>
      </w:r>
    </w:p>
    <w:p w14:paraId="1B70A4E4" w14:textId="77777777" w:rsidR="00B164C8" w:rsidRPr="00B164C8" w:rsidRDefault="00B164C8" w:rsidP="00B164C8">
      <w:pPr>
        <w:spacing w:after="0" w:line="240" w:lineRule="auto"/>
        <w:jc w:val="both"/>
      </w:pPr>
      <w:r w:rsidRPr="00B164C8">
        <w:t>Introducing an advanced A-class ultrasonic laboratory system designed to teach the principles and practical applications of ultrasonic waves a modern acoustic technique of critical importance in industry and medicine This apparatus specifically focuses on Non-Destructive Testing (NDT) allowing students to 'see' inside solid objects using sound and identify internal properties or defects</w:t>
      </w:r>
    </w:p>
    <w:p w14:paraId="4B729020" w14:textId="77777777" w:rsidR="00B164C8" w:rsidRPr="00B164C8" w:rsidRDefault="00B164C8" w:rsidP="00B164C8">
      <w:pPr>
        <w:spacing w:after="0" w:line="240" w:lineRule="auto"/>
        <w:jc w:val="both"/>
      </w:pPr>
      <w:r w:rsidRPr="00B164C8">
        <w:t>The experiment begins with a fundamental understanding of ultrasonic wave propagation Students will use the system to perform foundational measurements such as determining the velocity of sound in water by measuring the time-of-flight of an ultrasonic pulse across a known distance This experiment builds a strong foundation for more complex measurement applications</w:t>
      </w:r>
    </w:p>
    <w:p w14:paraId="050FF88A" w14:textId="77777777" w:rsidR="00B164C8" w:rsidRPr="00B164C8" w:rsidRDefault="00B164C8" w:rsidP="00B164C8">
      <w:pPr>
        <w:spacing w:after="0" w:line="240" w:lineRule="auto"/>
        <w:jc w:val="both"/>
      </w:pPr>
      <w:r w:rsidRPr="00B164C8">
        <w:t>The primary industrial application of this device is ultrasonic thickness gauging Students can apply the same time-of-flight principle to accurately measure the thickness of various solid materials This is a direct demonstration of one of the most common uses of NDT in quality control and structural maintenance in the engineering world</w:t>
      </w:r>
    </w:p>
    <w:p w14:paraId="50BE8299" w14:textId="77777777" w:rsidR="00B164C8" w:rsidRPr="00B164C8" w:rsidRDefault="00B164C8" w:rsidP="00B164C8">
      <w:pPr>
        <w:spacing w:after="0" w:line="240" w:lineRule="auto"/>
        <w:jc w:val="both"/>
      </w:pPr>
      <w:r w:rsidRPr="00B164C8">
        <w:t>Highlighting the versatility of ultrasonic technology this apparatus also allows for the simulation of biomedical applications Students can conduct experiments to measure the thickness of phantoms or models that mimic human body tissue providing a basic introduction to the principles behind medical ultrasonography (USG) and broadening the tool's relevance for biomedical engineering programs</w:t>
      </w:r>
    </w:p>
    <w:p w14:paraId="37A517D3" w14:textId="77777777" w:rsidR="00B164C8" w:rsidRPr="00B164C8" w:rsidRDefault="00B164C8" w:rsidP="00B164C8">
      <w:pPr>
        <w:spacing w:after="0" w:line="240" w:lineRule="auto"/>
        <w:jc w:val="both"/>
      </w:pPr>
      <w:proofErr w:type="gramStart"/>
      <w:r w:rsidRPr="00B164C8">
        <w:t>Furthermore</w:t>
      </w:r>
      <w:proofErr w:type="gramEnd"/>
      <w:r w:rsidRPr="00B164C8">
        <w:t xml:space="preserve"> students can learn the basics of non-destructive flaw detection </w:t>
      </w:r>
      <w:proofErr w:type="gramStart"/>
      <w:r w:rsidRPr="00B164C8">
        <w:t>By</w:t>
      </w:r>
      <w:proofErr w:type="gramEnd"/>
      <w:r w:rsidRPr="00B164C8">
        <w:t xml:space="preserve"> </w:t>
      </w:r>
      <w:proofErr w:type="spellStart"/>
      <w:r w:rsidRPr="00B164C8">
        <w:t>analyzing</w:t>
      </w:r>
      <w:proofErr w:type="spellEnd"/>
      <w:r w:rsidRPr="00B164C8">
        <w:t xml:space="preserve"> the reflected ultrasonic echoes (A-scan) they can learn to identify the signatures of internal defects such as cracks or inclusions within a material giving them a conceptual understanding of how the quality and safety of engineered products can be guaranteed</w:t>
      </w:r>
    </w:p>
    <w:p w14:paraId="538FD73D" w14:textId="77777777" w:rsidR="00B164C8" w:rsidRPr="00B164C8" w:rsidRDefault="00B164C8" w:rsidP="00B164C8">
      <w:pPr>
        <w:spacing w:after="0" w:line="240" w:lineRule="auto"/>
        <w:jc w:val="both"/>
      </w:pPr>
      <w:r w:rsidRPr="00B164C8">
        <w:t>Built as a professional-grade system this apparatus is equipped with high-performance hardware including a high-voltage pulser a greater than 50dB gain amplifier and an integrated 2.5 MHz send-</w:t>
      </w:r>
      <w:r w:rsidRPr="00B164C8">
        <w:lastRenderedPageBreak/>
        <w:t>and-receive ultrasonic probe These capabilities ensure strong penetration and sensitive detection making it an indispensable tool for any university or technical college aiming to provide a comprehensive hands-on education in modern acoustics materials science and non-destructive inspection techniques</w:t>
      </w:r>
    </w:p>
    <w:p w14:paraId="457E1FEA" w14:textId="77777777" w:rsidR="00B164C8" w:rsidRDefault="00B164C8" w:rsidP="00B164C8">
      <w:pPr>
        <w:spacing w:after="0" w:line="240" w:lineRule="auto"/>
        <w:jc w:val="both"/>
      </w:pPr>
    </w:p>
    <w:sectPr w:rsidR="00B164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4C8"/>
    <w:rsid w:val="000D6E49"/>
    <w:rsid w:val="001338A9"/>
    <w:rsid w:val="002E2B5A"/>
    <w:rsid w:val="002F7BBA"/>
    <w:rsid w:val="00307549"/>
    <w:rsid w:val="003B5ABF"/>
    <w:rsid w:val="009034B1"/>
    <w:rsid w:val="00A56B67"/>
    <w:rsid w:val="00B164C8"/>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2CCBA"/>
  <w15:chartTrackingRefBased/>
  <w15:docId w15:val="{1B4C4D89-E073-44CC-9C30-19F63D821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4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64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64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64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64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64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4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4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4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B164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64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64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64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64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64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4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4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4C8"/>
    <w:rPr>
      <w:rFonts w:eastAsiaTheme="majorEastAsia" w:cstheme="majorBidi"/>
      <w:color w:val="272727" w:themeColor="text1" w:themeTint="D8"/>
    </w:rPr>
  </w:style>
  <w:style w:type="paragraph" w:styleId="Title">
    <w:name w:val="Title"/>
    <w:basedOn w:val="Normal"/>
    <w:next w:val="Normal"/>
    <w:link w:val="TitleChar"/>
    <w:uiPriority w:val="10"/>
    <w:qFormat/>
    <w:rsid w:val="00B164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4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4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4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4C8"/>
    <w:pPr>
      <w:spacing w:before="160"/>
      <w:jc w:val="center"/>
    </w:pPr>
    <w:rPr>
      <w:i/>
      <w:iCs/>
      <w:color w:val="404040" w:themeColor="text1" w:themeTint="BF"/>
    </w:rPr>
  </w:style>
  <w:style w:type="character" w:customStyle="1" w:styleId="QuoteChar">
    <w:name w:val="Quote Char"/>
    <w:basedOn w:val="DefaultParagraphFont"/>
    <w:link w:val="Quote"/>
    <w:uiPriority w:val="29"/>
    <w:rsid w:val="00B164C8"/>
    <w:rPr>
      <w:i/>
      <w:iCs/>
      <w:color w:val="404040" w:themeColor="text1" w:themeTint="BF"/>
    </w:rPr>
  </w:style>
  <w:style w:type="paragraph" w:styleId="ListParagraph">
    <w:name w:val="List Paragraph"/>
    <w:basedOn w:val="Normal"/>
    <w:uiPriority w:val="34"/>
    <w:qFormat/>
    <w:rsid w:val="00B164C8"/>
    <w:pPr>
      <w:ind w:left="720"/>
      <w:contextualSpacing/>
    </w:pPr>
  </w:style>
  <w:style w:type="character" w:styleId="IntenseEmphasis">
    <w:name w:val="Intense Emphasis"/>
    <w:basedOn w:val="DefaultParagraphFont"/>
    <w:uiPriority w:val="21"/>
    <w:qFormat/>
    <w:rsid w:val="00B164C8"/>
    <w:rPr>
      <w:i/>
      <w:iCs/>
      <w:color w:val="2F5496" w:themeColor="accent1" w:themeShade="BF"/>
    </w:rPr>
  </w:style>
  <w:style w:type="paragraph" w:styleId="IntenseQuote">
    <w:name w:val="Intense Quote"/>
    <w:basedOn w:val="Normal"/>
    <w:next w:val="Normal"/>
    <w:link w:val="IntenseQuoteChar"/>
    <w:uiPriority w:val="30"/>
    <w:qFormat/>
    <w:rsid w:val="00B164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64C8"/>
    <w:rPr>
      <w:i/>
      <w:iCs/>
      <w:color w:val="2F5496" w:themeColor="accent1" w:themeShade="BF"/>
    </w:rPr>
  </w:style>
  <w:style w:type="character" w:styleId="IntenseReference">
    <w:name w:val="Intense Reference"/>
    <w:basedOn w:val="DefaultParagraphFont"/>
    <w:uiPriority w:val="32"/>
    <w:qFormat/>
    <w:rsid w:val="00B164C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720</Words>
  <Characters>4107</Characters>
  <Application>Microsoft Office Word</Application>
  <DocSecurity>0</DocSecurity>
  <Lines>34</Lines>
  <Paragraphs>9</Paragraphs>
  <ScaleCrop>false</ScaleCrop>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2025-10-01T06:54:00Z</dcterms:created>
  <dcterms:modified xsi:type="dcterms:W3CDTF">2025-10-01T06:57:00Z</dcterms:modified>
</cp:coreProperties>
</file>